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E8E17" w14:textId="2A8A5AFB" w:rsidR="008344EF" w:rsidRDefault="628DEAC0" w:rsidP="008344EF">
      <w:pPr>
        <w:spacing w:after="0" w:line="240" w:lineRule="auto"/>
        <w:rPr>
          <w:rFonts w:ascii="Calibri" w:eastAsia="Calibri" w:hAnsi="Calibri" w:cs="Calibri"/>
          <w:b/>
          <w:bCs/>
        </w:rPr>
      </w:pPr>
      <w:r w:rsidRPr="31C5E7A2">
        <w:rPr>
          <w:rFonts w:ascii="Calibri" w:eastAsia="Calibri" w:hAnsi="Calibri" w:cs="Calibri"/>
        </w:rPr>
        <w:t xml:space="preserve">From: </w:t>
      </w:r>
      <w:r w:rsidR="008344EF" w:rsidRPr="008344EF">
        <w:rPr>
          <w:rFonts w:ascii="Calibri" w:eastAsia="Calibri" w:hAnsi="Calibri" w:cs="Calibri"/>
          <w:b/>
          <w:bCs/>
        </w:rPr>
        <w:t xml:space="preserve">Michael J. Augustine, </w:t>
      </w:r>
      <w:r w:rsidR="004F576E">
        <w:rPr>
          <w:rFonts w:ascii="Calibri" w:eastAsia="Calibri" w:hAnsi="Calibri" w:cs="Calibri"/>
          <w:b/>
          <w:bCs/>
        </w:rPr>
        <w:t>President/</w:t>
      </w:r>
      <w:r w:rsidR="008344EF" w:rsidRPr="008344EF">
        <w:rPr>
          <w:rFonts w:ascii="Calibri" w:eastAsia="Calibri" w:hAnsi="Calibri" w:cs="Calibri"/>
          <w:b/>
          <w:bCs/>
        </w:rPr>
        <w:t>CEO</w:t>
      </w:r>
    </w:p>
    <w:p w14:paraId="6498F64A" w14:textId="2F1C4E0C" w:rsidR="0034574C" w:rsidRPr="008368B6" w:rsidRDefault="008344EF" w:rsidP="008344EF">
      <w:pPr>
        <w:spacing w:after="0" w:line="240" w:lineRule="auto"/>
      </w:pPr>
      <w:r>
        <w:rPr>
          <w:rFonts w:ascii="Calibri" w:eastAsia="Calibri" w:hAnsi="Calibri" w:cs="Calibri"/>
          <w:b/>
          <w:bCs/>
        </w:rPr>
        <w:t xml:space="preserve">            Frontier Community Credit Union</w:t>
      </w:r>
      <w:r w:rsidRPr="008344EF">
        <w:rPr>
          <w:rFonts w:ascii="Calibri" w:eastAsia="Calibri" w:hAnsi="Calibri" w:cs="Calibri"/>
          <w:b/>
          <w:bCs/>
        </w:rPr>
        <w:t xml:space="preserve"> </w:t>
      </w:r>
    </w:p>
    <w:p w14:paraId="5378798A" w14:textId="77777777" w:rsidR="008344EF" w:rsidRDefault="008344EF" w:rsidP="008368B6">
      <w:pPr>
        <w:rPr>
          <w:rFonts w:ascii="Calibri" w:eastAsia="Calibri" w:hAnsi="Calibri" w:cs="Calibri"/>
        </w:rPr>
      </w:pPr>
    </w:p>
    <w:p w14:paraId="2F0F7A87" w14:textId="44F232FA" w:rsidR="0034574C" w:rsidRPr="008368B6" w:rsidRDefault="00765AFB" w:rsidP="008368B6">
      <w:r>
        <w:rPr>
          <w:rFonts w:ascii="Calibri" w:eastAsia="Calibri" w:hAnsi="Calibri" w:cs="Calibri"/>
        </w:rPr>
        <w:t xml:space="preserve">RE: </w:t>
      </w:r>
      <w:r w:rsidR="628DEAC0" w:rsidRPr="31C5E7A2">
        <w:rPr>
          <w:rFonts w:ascii="Calibri" w:eastAsia="Calibri" w:hAnsi="Calibri" w:cs="Calibri"/>
        </w:rPr>
        <w:t>The Credit Union Difference</w:t>
      </w:r>
      <w:r w:rsidR="00BE0EF8">
        <w:rPr>
          <w:rFonts w:ascii="Calibri" w:eastAsia="Calibri" w:hAnsi="Calibri" w:cs="Calibri"/>
        </w:rPr>
        <w:tab/>
      </w:r>
      <w:r w:rsidR="00BE0EF8">
        <w:rPr>
          <w:rFonts w:ascii="Calibri" w:eastAsia="Calibri" w:hAnsi="Calibri" w:cs="Calibri"/>
        </w:rPr>
        <w:tab/>
      </w:r>
      <w:r w:rsidR="00BE0EF8">
        <w:rPr>
          <w:rFonts w:ascii="Calibri" w:eastAsia="Calibri" w:hAnsi="Calibri" w:cs="Calibri"/>
        </w:rPr>
        <w:tab/>
      </w:r>
      <w:r w:rsidR="00BE0EF8">
        <w:rPr>
          <w:rFonts w:ascii="Calibri" w:eastAsia="Calibri" w:hAnsi="Calibri" w:cs="Calibri"/>
        </w:rPr>
        <w:tab/>
      </w:r>
      <w:r w:rsidR="00BE0EF8">
        <w:rPr>
          <w:rFonts w:ascii="Calibri" w:eastAsia="Calibri" w:hAnsi="Calibri" w:cs="Calibri"/>
        </w:rPr>
        <w:tab/>
      </w:r>
      <w:r w:rsidR="00BE0EF8">
        <w:rPr>
          <w:rFonts w:ascii="Calibri" w:eastAsia="Calibri" w:hAnsi="Calibri" w:cs="Calibri"/>
        </w:rPr>
        <w:tab/>
      </w:r>
      <w:r w:rsidR="00BE0EF8">
        <w:rPr>
          <w:rFonts w:ascii="Calibri" w:eastAsia="Calibri" w:hAnsi="Calibri" w:cs="Calibri"/>
        </w:rPr>
        <w:tab/>
        <w:t xml:space="preserve">                 </w:t>
      </w:r>
      <w:bookmarkStart w:id="0" w:name="_GoBack"/>
      <w:bookmarkEnd w:id="0"/>
      <w:r w:rsidR="00BE0EF8">
        <w:rPr>
          <w:rFonts w:ascii="Calibri" w:eastAsia="Calibri" w:hAnsi="Calibri" w:cs="Calibri"/>
        </w:rPr>
        <w:t>March 1, 2021</w:t>
      </w:r>
      <w:r w:rsidR="628DEAC0" w:rsidRPr="31C5E7A2">
        <w:rPr>
          <w:rFonts w:ascii="Calibri" w:eastAsia="Calibri" w:hAnsi="Calibri" w:cs="Calibri"/>
        </w:rPr>
        <w:t xml:space="preserve">   </w:t>
      </w:r>
    </w:p>
    <w:p w14:paraId="78D1B367" w14:textId="61925DCD" w:rsidR="0034574C" w:rsidRPr="008368B6" w:rsidRDefault="008344EF" w:rsidP="008344EF">
      <w:pPr>
        <w:jc w:val="center"/>
      </w:pPr>
      <w:r>
        <w:rPr>
          <w:rFonts w:ascii="Calibri" w:eastAsia="Calibri" w:hAnsi="Calibri" w:cs="Calibri"/>
          <w:noProof/>
        </w:rPr>
        <w:drawing>
          <wp:inline distT="0" distB="0" distL="0" distR="0" wp14:anchorId="28143FE1" wp14:editId="461E1A78">
            <wp:extent cx="2763927" cy="918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737" cy="957874"/>
                    </a:xfrm>
                    <a:prstGeom prst="rect">
                      <a:avLst/>
                    </a:prstGeom>
                    <a:noFill/>
                  </pic:spPr>
                </pic:pic>
              </a:graphicData>
            </a:graphic>
          </wp:inline>
        </w:drawing>
      </w:r>
    </w:p>
    <w:p w14:paraId="74B75CEC" w14:textId="1EBA7283" w:rsidR="0034574C" w:rsidRPr="008368B6" w:rsidRDefault="008344EF" w:rsidP="008368B6">
      <w:r>
        <w:rPr>
          <w:rFonts w:ascii="Calibri" w:eastAsia="Calibri" w:hAnsi="Calibri" w:cs="Calibri"/>
        </w:rPr>
        <w:t>Dear Members</w:t>
      </w:r>
      <w:r w:rsidR="628DEAC0" w:rsidRPr="31C5E7A2">
        <w:rPr>
          <w:rFonts w:ascii="Calibri" w:eastAsia="Calibri" w:hAnsi="Calibri" w:cs="Calibri"/>
        </w:rPr>
        <w:t xml:space="preserve">,  </w:t>
      </w:r>
    </w:p>
    <w:p w14:paraId="64C75F29" w14:textId="3A29B625" w:rsidR="0034574C" w:rsidRPr="008368B6" w:rsidRDefault="628DEAC0" w:rsidP="008368B6">
      <w:r w:rsidRPr="31C5E7A2">
        <w:rPr>
          <w:rFonts w:ascii="Calibri" w:eastAsia="Calibri" w:hAnsi="Calibri" w:cs="Calibri"/>
        </w:rPr>
        <w:t>By joi</w:t>
      </w:r>
      <w:r w:rsidRPr="00B67DDD">
        <w:rPr>
          <w:rFonts w:ascii="Calibri" w:eastAsia="Calibri" w:hAnsi="Calibri" w:cs="Calibri"/>
        </w:rPr>
        <w:t xml:space="preserve">ning </w:t>
      </w:r>
      <w:r w:rsidR="008344EF" w:rsidRPr="00B67DDD">
        <w:rPr>
          <w:rFonts w:ascii="Calibri" w:eastAsia="Calibri" w:hAnsi="Calibri" w:cs="Calibri"/>
          <w:bCs/>
        </w:rPr>
        <w:t>Frontier Community Credit Union</w:t>
      </w:r>
      <w:r w:rsidRPr="00B67DDD">
        <w:rPr>
          <w:rFonts w:ascii="Calibri" w:eastAsia="Calibri" w:hAnsi="Calibri" w:cs="Calibri"/>
          <w:bCs/>
        </w:rPr>
        <w:t>,</w:t>
      </w:r>
      <w:r w:rsidRPr="00B67DDD">
        <w:rPr>
          <w:rFonts w:ascii="Calibri" w:eastAsia="Calibri" w:hAnsi="Calibri" w:cs="Calibri"/>
        </w:rPr>
        <w:t xml:space="preserve"> yo</w:t>
      </w:r>
      <w:r w:rsidRPr="31C5E7A2">
        <w:rPr>
          <w:rFonts w:ascii="Calibri" w:eastAsia="Calibri" w:hAnsi="Calibri" w:cs="Calibri"/>
        </w:rPr>
        <w:t xml:space="preserve">u made the smart choice to protect your family's financial future.   </w:t>
      </w:r>
    </w:p>
    <w:p w14:paraId="0F7331A3" w14:textId="66556063" w:rsidR="0034574C" w:rsidRPr="008368B6" w:rsidRDefault="00B67DDD" w:rsidP="008368B6">
      <w:r>
        <w:rPr>
          <w:rFonts w:ascii="Calibri" w:eastAsia="Calibri" w:hAnsi="Calibri" w:cs="Calibri"/>
        </w:rPr>
        <w:t>Because we</w:t>
      </w:r>
      <w:r w:rsidR="628DEAC0" w:rsidRPr="31C5E7A2">
        <w:rPr>
          <w:rFonts w:ascii="Calibri" w:eastAsia="Calibri" w:hAnsi="Calibri" w:cs="Calibri"/>
        </w:rPr>
        <w:t>re not-for-profit and owned by our members</w:t>
      </w:r>
      <w:r w:rsidR="008344EF">
        <w:rPr>
          <w:rFonts w:ascii="Calibri" w:eastAsia="Calibri" w:hAnsi="Calibri" w:cs="Calibri"/>
        </w:rPr>
        <w:t xml:space="preserve"> like you</w:t>
      </w:r>
      <w:r w:rsidR="628DEAC0" w:rsidRPr="31C5E7A2">
        <w:rPr>
          <w:rFonts w:ascii="Calibri" w:eastAsia="Calibri" w:hAnsi="Calibri" w:cs="Calibri"/>
        </w:rPr>
        <w:t>, credit unions are tax exempt, and we make decisions based on what is best for our members. We don't answer to Wall Street investors or worry about generating returns for stockholders</w:t>
      </w:r>
      <w:r w:rsidR="628DEAC0" w:rsidRPr="31C5E7A2">
        <w:rPr>
          <w:rFonts w:ascii="Calibri" w:eastAsia="Calibri" w:hAnsi="Calibri" w:cs="Calibri"/>
          <w:color w:val="0070C0"/>
        </w:rPr>
        <w:t xml:space="preserve">. </w:t>
      </w:r>
      <w:r>
        <w:rPr>
          <w:rFonts w:ascii="Calibri" w:eastAsia="Calibri" w:hAnsi="Calibri" w:cs="Calibri"/>
        </w:rPr>
        <w:t>During the COVID-19 crisis we’ve been able to provide assistance to our members</w:t>
      </w:r>
      <w:r w:rsidR="00765AFB">
        <w:rPr>
          <w:rFonts w:ascii="Calibri" w:eastAsia="Calibri" w:hAnsi="Calibri" w:cs="Calibri"/>
        </w:rPr>
        <w:t xml:space="preserve"> in many ways. Assisting in l</w:t>
      </w:r>
      <w:r>
        <w:rPr>
          <w:rFonts w:ascii="Calibri" w:eastAsia="Calibri" w:hAnsi="Calibri" w:cs="Calibri"/>
        </w:rPr>
        <w:t>oan relief, waiving penalties on early CD withdrawals, offering SBA P</w:t>
      </w:r>
      <w:r w:rsidR="00765AFB">
        <w:rPr>
          <w:rFonts w:ascii="Calibri" w:eastAsia="Calibri" w:hAnsi="Calibri" w:cs="Calibri"/>
        </w:rPr>
        <w:t xml:space="preserve">aycheck </w:t>
      </w:r>
      <w:r>
        <w:rPr>
          <w:rFonts w:ascii="Calibri" w:eastAsia="Calibri" w:hAnsi="Calibri" w:cs="Calibri"/>
        </w:rPr>
        <w:t>P</w:t>
      </w:r>
      <w:r w:rsidR="00765AFB">
        <w:rPr>
          <w:rFonts w:ascii="Calibri" w:eastAsia="Calibri" w:hAnsi="Calibri" w:cs="Calibri"/>
        </w:rPr>
        <w:t xml:space="preserve">rotection </w:t>
      </w:r>
      <w:r>
        <w:rPr>
          <w:rFonts w:ascii="Calibri" w:eastAsia="Calibri" w:hAnsi="Calibri" w:cs="Calibri"/>
        </w:rPr>
        <w:t>P</w:t>
      </w:r>
      <w:r w:rsidR="00765AFB">
        <w:rPr>
          <w:rFonts w:ascii="Calibri" w:eastAsia="Calibri" w:hAnsi="Calibri" w:cs="Calibri"/>
        </w:rPr>
        <w:t>rogram</w:t>
      </w:r>
      <w:r>
        <w:rPr>
          <w:rFonts w:ascii="Calibri" w:eastAsia="Calibri" w:hAnsi="Calibri" w:cs="Calibri"/>
        </w:rPr>
        <w:t xml:space="preserve"> loans, and providing financial education resources for students, parents and teacher</w:t>
      </w:r>
      <w:r w:rsidR="00765AFB">
        <w:rPr>
          <w:rFonts w:ascii="Calibri" w:eastAsia="Calibri" w:hAnsi="Calibri" w:cs="Calibri"/>
        </w:rPr>
        <w:t xml:space="preserve">s are just a few examples. </w:t>
      </w:r>
      <w:r>
        <w:rPr>
          <w:rFonts w:ascii="Calibri" w:eastAsia="Calibri" w:hAnsi="Calibri" w:cs="Calibri"/>
        </w:rPr>
        <w:t xml:space="preserve">   </w:t>
      </w:r>
      <w:r w:rsidR="628DEAC0" w:rsidRPr="31C5E7A2">
        <w:rPr>
          <w:rFonts w:ascii="Calibri" w:eastAsia="Calibri" w:hAnsi="Calibri" w:cs="Calibri"/>
        </w:rPr>
        <w:t xml:space="preserve"> </w:t>
      </w:r>
    </w:p>
    <w:p w14:paraId="67E03E46" w14:textId="678915C0" w:rsidR="0034574C" w:rsidRPr="008368B6" w:rsidRDefault="628DEAC0" w:rsidP="008368B6">
      <w:r w:rsidRPr="31C5E7A2">
        <w:rPr>
          <w:rFonts w:ascii="Calibri" w:eastAsia="Calibri" w:hAnsi="Calibri" w:cs="Calibri"/>
        </w:rPr>
        <w:t>Now that we have a new Congress and President, we must ensure credit unions stay top-of-mind for lawmakers in Washington, D.C., and in our state legislatur</w:t>
      </w:r>
      <w:r w:rsidR="008344EF">
        <w:rPr>
          <w:rFonts w:ascii="Calibri" w:eastAsia="Calibri" w:hAnsi="Calibri" w:cs="Calibri"/>
        </w:rPr>
        <w:t xml:space="preserve">es. </w:t>
      </w:r>
      <w:r w:rsidRPr="31C5E7A2">
        <w:rPr>
          <w:rFonts w:ascii="Calibri" w:eastAsia="Calibri" w:hAnsi="Calibri" w:cs="Calibri"/>
        </w:rPr>
        <w:t>We ne</w:t>
      </w:r>
      <w:r w:rsidR="008344EF">
        <w:rPr>
          <w:rFonts w:ascii="Calibri" w:eastAsia="Calibri" w:hAnsi="Calibri" w:cs="Calibri"/>
        </w:rPr>
        <w:t>ed to make sure th</w:t>
      </w:r>
      <w:r w:rsidRPr="31C5E7A2">
        <w:rPr>
          <w:rFonts w:ascii="Calibri" w:eastAsia="Calibri" w:hAnsi="Calibri" w:cs="Calibri"/>
        </w:rPr>
        <w:t>e</w:t>
      </w:r>
      <w:r w:rsidR="008344EF">
        <w:rPr>
          <w:rFonts w:ascii="Calibri" w:eastAsia="Calibri" w:hAnsi="Calibri" w:cs="Calibri"/>
        </w:rPr>
        <w:t xml:space="preserve">y hear from us, </w:t>
      </w:r>
      <w:r w:rsidRPr="31C5E7A2">
        <w:rPr>
          <w:rFonts w:ascii="Calibri" w:eastAsia="Calibri" w:hAnsi="Calibri" w:cs="Calibri"/>
        </w:rPr>
        <w:t>to tell them ab</w:t>
      </w:r>
      <w:r w:rsidR="008344EF">
        <w:rPr>
          <w:rFonts w:ascii="Calibri" w:eastAsia="Calibri" w:hAnsi="Calibri" w:cs="Calibri"/>
        </w:rPr>
        <w:t>out the credit union difference! C</w:t>
      </w:r>
      <w:r w:rsidRPr="31C5E7A2">
        <w:rPr>
          <w:rFonts w:ascii="Calibri" w:eastAsia="Calibri" w:hAnsi="Calibri" w:cs="Calibri"/>
        </w:rPr>
        <w:t xml:space="preserve">redit unions are a consumer’s safest and best option for quality financial services and invest in our local economies to help build our middle class.  You can learn more about the credit union difference </w:t>
      </w:r>
      <w:hyperlink r:id="rId8">
        <w:r w:rsidRPr="31C5E7A2">
          <w:rPr>
            <w:rStyle w:val="Hyperlink"/>
            <w:rFonts w:ascii="Calibri" w:eastAsia="Calibri" w:hAnsi="Calibri" w:cs="Calibri"/>
          </w:rPr>
          <w:t>here</w:t>
        </w:r>
      </w:hyperlink>
      <w:r w:rsidRPr="31C5E7A2">
        <w:rPr>
          <w:rFonts w:ascii="Calibri" w:eastAsia="Calibri" w:hAnsi="Calibri" w:cs="Calibri"/>
        </w:rPr>
        <w:t xml:space="preserve">.  </w:t>
      </w:r>
    </w:p>
    <w:p w14:paraId="57D1F1AA" w14:textId="69BC0690" w:rsidR="0034574C" w:rsidRPr="008368B6" w:rsidRDefault="00B67DDD" w:rsidP="008368B6">
      <w:r>
        <w:rPr>
          <w:rFonts w:ascii="Calibri" w:eastAsia="Calibri" w:hAnsi="Calibri" w:cs="Calibri"/>
        </w:rPr>
        <w:t xml:space="preserve">Check our website periodically to </w:t>
      </w:r>
      <w:r w:rsidR="628DEAC0" w:rsidRPr="31C5E7A2">
        <w:rPr>
          <w:rFonts w:ascii="Calibri" w:eastAsia="Calibri" w:hAnsi="Calibri" w:cs="Calibri"/>
        </w:rPr>
        <w:t>hear the latest on important issues fa</w:t>
      </w:r>
      <w:r>
        <w:rPr>
          <w:rFonts w:ascii="Calibri" w:eastAsia="Calibri" w:hAnsi="Calibri" w:cs="Calibri"/>
        </w:rPr>
        <w:t>cing credit union members</w:t>
      </w:r>
      <w:r w:rsidR="628DEAC0" w:rsidRPr="31C5E7A2">
        <w:rPr>
          <w:rFonts w:ascii="Calibri" w:eastAsia="Calibri" w:hAnsi="Calibri" w:cs="Calibri"/>
        </w:rPr>
        <w:t xml:space="preserve">. Civic engagement has always played a critical role in making our democracy work. It’s up to all </w:t>
      </w:r>
      <w:r>
        <w:rPr>
          <w:rFonts w:ascii="Calibri" w:eastAsia="Calibri" w:hAnsi="Calibri" w:cs="Calibri"/>
        </w:rPr>
        <w:t>of us to make our voices heard.</w:t>
      </w:r>
    </w:p>
    <w:p w14:paraId="5EF738FF" w14:textId="77777777" w:rsidR="00765AFB" w:rsidRDefault="628DEAC0" w:rsidP="00765AFB">
      <w:pPr>
        <w:spacing w:after="0" w:line="240" w:lineRule="auto"/>
        <w:rPr>
          <w:rFonts w:ascii="Calibri" w:eastAsia="Calibri" w:hAnsi="Calibri" w:cs="Calibri"/>
        </w:rPr>
      </w:pPr>
      <w:r w:rsidRPr="31C5E7A2">
        <w:rPr>
          <w:rFonts w:ascii="Calibri" w:eastAsia="Calibri" w:hAnsi="Calibri" w:cs="Calibri"/>
        </w:rPr>
        <w:t>Thank you for being a memb</w:t>
      </w:r>
      <w:r w:rsidRPr="00B67DDD">
        <w:rPr>
          <w:rFonts w:ascii="Calibri" w:eastAsia="Calibri" w:hAnsi="Calibri" w:cs="Calibri"/>
        </w:rPr>
        <w:t xml:space="preserve">er of </w:t>
      </w:r>
      <w:r w:rsidR="00B67DDD" w:rsidRPr="00B67DDD">
        <w:rPr>
          <w:rFonts w:ascii="Calibri" w:eastAsia="Calibri" w:hAnsi="Calibri" w:cs="Calibri"/>
          <w:bCs/>
        </w:rPr>
        <w:t>Frontier Community Credit Union</w:t>
      </w:r>
      <w:r w:rsidRPr="00B67DDD">
        <w:rPr>
          <w:rFonts w:ascii="Calibri" w:eastAsia="Calibri" w:hAnsi="Calibri" w:cs="Calibri"/>
        </w:rPr>
        <w:t>. Ta</w:t>
      </w:r>
      <w:r w:rsidRPr="31C5E7A2">
        <w:rPr>
          <w:rFonts w:ascii="Calibri" w:eastAsia="Calibri" w:hAnsi="Calibri" w:cs="Calibri"/>
        </w:rPr>
        <w:t>ke your membership to the next level by letting our elected officials know how much your credit union means to you and your family.</w:t>
      </w:r>
    </w:p>
    <w:p w14:paraId="47E14230" w14:textId="746A99D5" w:rsidR="0034574C" w:rsidRPr="008368B6" w:rsidRDefault="00765AFB" w:rsidP="008368B6">
      <w:r>
        <w:rPr>
          <w:rFonts w:ascii="Calibri" w:eastAsia="Calibri" w:hAnsi="Calibri" w:cs="Calibri"/>
        </w:rPr>
        <w:t xml:space="preserve">Find out how to be more involved </w:t>
      </w:r>
      <w:hyperlink r:id="rId9" w:history="1">
        <w:r w:rsidRPr="00765AFB">
          <w:rPr>
            <w:rStyle w:val="Hyperlink"/>
            <w:rFonts w:ascii="Calibri" w:eastAsia="Calibri" w:hAnsi="Calibri" w:cs="Calibri"/>
          </w:rPr>
          <w:t>here</w:t>
        </w:r>
      </w:hyperlink>
      <w:r>
        <w:rPr>
          <w:rFonts w:ascii="Calibri" w:eastAsia="Calibri" w:hAnsi="Calibri" w:cs="Calibri"/>
        </w:rPr>
        <w:t>.</w:t>
      </w:r>
      <w:r w:rsidR="628DEAC0" w:rsidRPr="31C5E7A2">
        <w:rPr>
          <w:rFonts w:ascii="Calibri" w:eastAsia="Calibri" w:hAnsi="Calibri" w:cs="Calibri"/>
        </w:rPr>
        <w:t xml:space="preserve">  </w:t>
      </w:r>
    </w:p>
    <w:p w14:paraId="01FA5279" w14:textId="2F008947" w:rsidR="0034574C" w:rsidRPr="008368B6" w:rsidRDefault="628DEAC0" w:rsidP="008368B6">
      <w:r w:rsidRPr="31C5E7A2">
        <w:rPr>
          <w:rFonts w:ascii="Calibri" w:eastAsia="Calibri" w:hAnsi="Calibri" w:cs="Calibri"/>
        </w:rPr>
        <w:t>As one of 120 million credit union members across the country, your opinion matte</w:t>
      </w:r>
      <w:r w:rsidR="00B67DDD">
        <w:rPr>
          <w:rFonts w:ascii="Calibri" w:eastAsia="Calibri" w:hAnsi="Calibri" w:cs="Calibri"/>
        </w:rPr>
        <w:t>rs!</w:t>
      </w:r>
      <w:r w:rsidRPr="31C5E7A2">
        <w:rPr>
          <w:rFonts w:ascii="Calibri" w:eastAsia="Calibri" w:hAnsi="Calibri" w:cs="Calibri"/>
        </w:rPr>
        <w:t xml:space="preserve"> </w:t>
      </w:r>
    </w:p>
    <w:p w14:paraId="139177E7" w14:textId="4CC0447D" w:rsidR="0034574C" w:rsidRPr="008368B6" w:rsidRDefault="628DEAC0" w:rsidP="008368B6">
      <w:r w:rsidRPr="31C5E7A2">
        <w:rPr>
          <w:rFonts w:ascii="Calibri" w:eastAsia="Calibri" w:hAnsi="Calibri" w:cs="Calibri"/>
        </w:rPr>
        <w:t xml:space="preserve">  </w:t>
      </w:r>
    </w:p>
    <w:p w14:paraId="5A1665BE" w14:textId="389C7F15" w:rsidR="0034574C" w:rsidRDefault="628DEAC0" w:rsidP="008368B6">
      <w:pPr>
        <w:rPr>
          <w:rFonts w:ascii="Calibri" w:eastAsia="Calibri" w:hAnsi="Calibri" w:cs="Calibri"/>
        </w:rPr>
      </w:pPr>
      <w:r w:rsidRPr="31C5E7A2">
        <w:rPr>
          <w:rFonts w:ascii="Calibri" w:eastAsia="Calibri" w:hAnsi="Calibri" w:cs="Calibri"/>
        </w:rPr>
        <w:t xml:space="preserve">Sincerely,  </w:t>
      </w:r>
    </w:p>
    <w:p w14:paraId="66C42876" w14:textId="3C313333" w:rsidR="00765AFB" w:rsidRPr="008368B6" w:rsidRDefault="00765AFB" w:rsidP="008368B6">
      <w:r>
        <w:rPr>
          <w:noProof/>
        </w:rPr>
        <w:drawing>
          <wp:inline distT="0" distB="0" distL="0" distR="0" wp14:anchorId="72E8A013" wp14:editId="1F423211">
            <wp:extent cx="1664599" cy="3448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114" cy="407068"/>
                    </a:xfrm>
                    <a:prstGeom prst="rect">
                      <a:avLst/>
                    </a:prstGeom>
                    <a:noFill/>
                    <a:ln>
                      <a:noFill/>
                    </a:ln>
                  </pic:spPr>
                </pic:pic>
              </a:graphicData>
            </a:graphic>
          </wp:inline>
        </w:drawing>
      </w:r>
    </w:p>
    <w:p w14:paraId="286ADC05" w14:textId="77777777" w:rsidR="004F576E" w:rsidRDefault="00B67DDD" w:rsidP="004F576E">
      <w:pPr>
        <w:spacing w:after="0" w:line="240" w:lineRule="auto"/>
        <w:rPr>
          <w:rFonts w:ascii="Calibri" w:eastAsia="Calibri" w:hAnsi="Calibri" w:cs="Calibri"/>
        </w:rPr>
      </w:pPr>
      <w:r>
        <w:rPr>
          <w:rFonts w:ascii="Calibri" w:eastAsia="Calibri" w:hAnsi="Calibri" w:cs="Calibri"/>
        </w:rPr>
        <w:t>Michael J. Augustine</w:t>
      </w:r>
    </w:p>
    <w:p w14:paraId="550901D0" w14:textId="7E4B7388" w:rsidR="0034574C" w:rsidRPr="008368B6" w:rsidRDefault="004F576E" w:rsidP="004F576E">
      <w:pPr>
        <w:spacing w:after="0" w:line="240" w:lineRule="auto"/>
      </w:pPr>
      <w:r>
        <w:rPr>
          <w:rFonts w:ascii="Calibri" w:eastAsia="Calibri" w:hAnsi="Calibri" w:cs="Calibri"/>
        </w:rPr>
        <w:t>President/CEO</w:t>
      </w:r>
      <w:r w:rsidR="628DEAC0" w:rsidRPr="31C5E7A2">
        <w:rPr>
          <w:rFonts w:ascii="Calibri" w:eastAsia="Calibri" w:hAnsi="Calibri" w:cs="Calibri"/>
        </w:rPr>
        <w:t xml:space="preserve"> </w:t>
      </w:r>
    </w:p>
    <w:sectPr w:rsidR="0034574C" w:rsidRPr="0083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lbjAWrPZXJ2XH4" id="1bUxSRzG"/>
    <int:WordHash hashCode="IiioB2rcbbTm1b" id="GYw/94sV"/>
    <int:WordHash hashCode="KlBhJpMIAPgHzj" id="8gOcmV7Z"/>
  </int:Manifest>
  <int:Observations>
    <int:Content id="1bUxSRzG">
      <int:Rejection type="AugLoop_Text_Critique"/>
    </int:Content>
    <int:Content id="GYw/94sV">
      <int:Rejection type="AugLoop_Text_Critique"/>
    </int:Content>
    <int:Content id="8gOcmV7Z">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5B"/>
    <w:rsid w:val="0001514D"/>
    <w:rsid w:val="001F6B05"/>
    <w:rsid w:val="00217D84"/>
    <w:rsid w:val="0027678C"/>
    <w:rsid w:val="00293138"/>
    <w:rsid w:val="0034574C"/>
    <w:rsid w:val="0040076F"/>
    <w:rsid w:val="00426C53"/>
    <w:rsid w:val="004F576E"/>
    <w:rsid w:val="00765AFB"/>
    <w:rsid w:val="008344EF"/>
    <w:rsid w:val="008368B6"/>
    <w:rsid w:val="00A103AA"/>
    <w:rsid w:val="00A5455B"/>
    <w:rsid w:val="00AA7DD0"/>
    <w:rsid w:val="00B67DDD"/>
    <w:rsid w:val="00BE0EF8"/>
    <w:rsid w:val="00EE34A9"/>
    <w:rsid w:val="02FDD74C"/>
    <w:rsid w:val="0CF381D9"/>
    <w:rsid w:val="15206AE7"/>
    <w:rsid w:val="1880DED8"/>
    <w:rsid w:val="21D75D9E"/>
    <w:rsid w:val="28C3E513"/>
    <w:rsid w:val="2F799FE7"/>
    <w:rsid w:val="31C5E7A2"/>
    <w:rsid w:val="3286FA65"/>
    <w:rsid w:val="38072C27"/>
    <w:rsid w:val="3B745B01"/>
    <w:rsid w:val="3CB33B06"/>
    <w:rsid w:val="40F7C718"/>
    <w:rsid w:val="4E85F9CC"/>
    <w:rsid w:val="502A58C9"/>
    <w:rsid w:val="5A93F0AA"/>
    <w:rsid w:val="628DE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4069"/>
  <w15:chartTrackingRefBased/>
  <w15:docId w15:val="{7A7957F2-9701-4376-AF39-30ED9548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5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55B"/>
    <w:rPr>
      <w:color w:val="0563C1" w:themeColor="hyperlink"/>
      <w:u w:val="single"/>
    </w:rPr>
  </w:style>
  <w:style w:type="paragraph" w:styleId="PlainText">
    <w:name w:val="Plain Text"/>
    <w:basedOn w:val="Normal"/>
    <w:link w:val="PlainTextChar"/>
    <w:uiPriority w:val="99"/>
    <w:unhideWhenUsed/>
    <w:rsid w:val="00A545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455B"/>
    <w:rPr>
      <w:rFonts w:ascii="Calibri" w:hAnsi="Calibri"/>
      <w:szCs w:val="21"/>
    </w:rPr>
  </w:style>
  <w:style w:type="character" w:styleId="FollowedHyperlink">
    <w:name w:val="FollowedHyperlink"/>
    <w:basedOn w:val="DefaultParagraphFont"/>
    <w:uiPriority w:val="99"/>
    <w:semiHidden/>
    <w:unhideWhenUsed/>
    <w:rsid w:val="00A54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ingcommunity.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cuna.org/Advocacy/Actions/Grassroots-Action-Center/" TargetMode="External"/><Relationship Id="Re0f9e2ae3ce8498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DDE3B9B080646A4D6B6C30475CF93" ma:contentTypeVersion="10" ma:contentTypeDescription="Create a new document." ma:contentTypeScope="" ma:versionID="9b265bb590a67e15e75d51cac19c9409">
  <xsd:schema xmlns:xsd="http://www.w3.org/2001/XMLSchema" xmlns:xs="http://www.w3.org/2001/XMLSchema" xmlns:p="http://schemas.microsoft.com/office/2006/metadata/properties" xmlns:ns2="e6c0bfab-b368-4b33-98cb-19a0844ddf7d" xmlns:ns3="4c244143-e6fd-4b57-a5e0-a2da07d90871" targetNamespace="http://schemas.microsoft.com/office/2006/metadata/properties" ma:root="true" ma:fieldsID="b478e679f793cee33bf2ecc011f7e77b" ns2:_="" ns3:_="">
    <xsd:import namespace="e6c0bfab-b368-4b33-98cb-19a0844ddf7d"/>
    <xsd:import namespace="4c244143-e6fd-4b57-a5e0-a2da07d908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0bfab-b368-4b33-98cb-19a0844dd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44143-e6fd-4b57-a5e0-a2da07d908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2CB19-30A7-4972-8EE3-D0092ABFDF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4CB7F5-C57E-47E2-AF16-7ED9630A9612}">
  <ds:schemaRefs>
    <ds:schemaRef ds:uri="http://schemas.microsoft.com/sharepoint/v3/contenttype/forms"/>
  </ds:schemaRefs>
</ds:datastoreItem>
</file>

<file path=customXml/itemProps3.xml><?xml version="1.0" encoding="utf-8"?>
<ds:datastoreItem xmlns:ds="http://schemas.openxmlformats.org/officeDocument/2006/customXml" ds:itemID="{0213F2CC-4D72-492B-8F3F-9BB4D12E8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0bfab-b368-4b33-98cb-19a0844ddf7d"/>
    <ds:schemaRef ds:uri="4c244143-e6fd-4b57-a5e0-a2da07d90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Engelman</dc:creator>
  <cp:keywords/>
  <dc:description/>
  <cp:lastModifiedBy>Letha Higgins</cp:lastModifiedBy>
  <cp:revision>8</cp:revision>
  <dcterms:created xsi:type="dcterms:W3CDTF">2021-02-25T16:22:00Z</dcterms:created>
  <dcterms:modified xsi:type="dcterms:W3CDTF">2021-03-01T19:01:00Z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0x010100C7CDDE3B9B080646A4D6B6C30475CF93</vt:lpwstr>
  </property>
</Properties>
</file>